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70C5" w14:textId="5C3CDFA6" w:rsidR="00244403" w:rsidRPr="00CB3CCC" w:rsidRDefault="00CB3CCC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5A7C8E95" wp14:editId="6B2770E9">
            <wp:simplePos x="0" y="0"/>
            <wp:positionH relativeFrom="margin">
              <wp:posOffset>163830</wp:posOffset>
            </wp:positionH>
            <wp:positionV relativeFrom="paragraph">
              <wp:posOffset>-198755</wp:posOffset>
            </wp:positionV>
            <wp:extent cx="1085215" cy="985520"/>
            <wp:effectExtent l="0" t="0" r="63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CC">
        <w:rPr>
          <w:rFonts w:ascii="Times New Roman" w:hAnsi="Times New Roman" w:cs="Times New Roman"/>
          <w:b/>
          <w:bCs/>
          <w:sz w:val="28"/>
        </w:rPr>
        <w:t>Zgłoszenie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011002">
        <w:rPr>
          <w:rFonts w:ascii="Times New Roman" w:hAnsi="Times New Roman" w:cs="Times New Roman"/>
          <w:b/>
          <w:bCs/>
          <w:sz w:val="28"/>
        </w:rPr>
        <w:t xml:space="preserve">do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udziału </w:t>
      </w:r>
    </w:p>
    <w:p w14:paraId="4D8F8360" w14:textId="5272EAA4" w:rsidR="001D4725" w:rsidRPr="00CB3CCC" w:rsidRDefault="00011002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 w:rsidRPr="006667A6">
        <w:rPr>
          <w:rFonts w:ascii="Times New Roman" w:hAnsi="Times New Roman" w:cs="Times New Roman"/>
          <w:b/>
          <w:bCs/>
          <w:sz w:val="28"/>
        </w:rPr>
        <w:t xml:space="preserve">w </w:t>
      </w:r>
      <w:r w:rsidR="00D93D97" w:rsidRPr="006667A6">
        <w:rPr>
          <w:rFonts w:ascii="Times New Roman" w:hAnsi="Times New Roman" w:cs="Times New Roman"/>
          <w:b/>
          <w:bCs/>
          <w:sz w:val="28"/>
        </w:rPr>
        <w:t xml:space="preserve">badaniu </w:t>
      </w:r>
      <w:r w:rsidR="00F37C6D" w:rsidRPr="006667A6">
        <w:rPr>
          <w:rFonts w:ascii="Times New Roman" w:hAnsi="Times New Roman" w:cs="Times New Roman"/>
          <w:b/>
          <w:bCs/>
          <w:sz w:val="28"/>
        </w:rPr>
        <w:t>biegłości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/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A2310F">
        <w:rPr>
          <w:rFonts w:ascii="Times New Roman" w:hAnsi="Times New Roman" w:cs="Times New Roman"/>
          <w:b/>
          <w:bCs/>
          <w:sz w:val="28"/>
        </w:rPr>
        <w:br/>
      </w:r>
      <w:r w:rsidR="00D93D97" w:rsidRPr="006667A6">
        <w:rPr>
          <w:rFonts w:ascii="Times New Roman" w:hAnsi="Times New Roman" w:cs="Times New Roman"/>
          <w:b/>
          <w:bCs/>
          <w:sz w:val="28"/>
        </w:rPr>
        <w:t xml:space="preserve">porównaniu </w:t>
      </w:r>
      <w:proofErr w:type="spellStart"/>
      <w:r w:rsidR="00D93D97" w:rsidRPr="006667A6">
        <w:rPr>
          <w:rFonts w:ascii="Times New Roman" w:hAnsi="Times New Roman" w:cs="Times New Roman"/>
          <w:b/>
          <w:bCs/>
          <w:sz w:val="28"/>
        </w:rPr>
        <w:t>międzylaboratoryjn</w:t>
      </w:r>
      <w:r w:rsidR="002B1C3D" w:rsidRPr="006667A6">
        <w:rPr>
          <w:rFonts w:ascii="Times New Roman" w:hAnsi="Times New Roman" w:cs="Times New Roman"/>
          <w:b/>
          <w:bCs/>
          <w:sz w:val="28"/>
        </w:rPr>
        <w:t>y</w:t>
      </w:r>
      <w:r w:rsidR="00D93D97" w:rsidRPr="006667A6">
        <w:rPr>
          <w:rFonts w:ascii="Times New Roman" w:hAnsi="Times New Roman" w:cs="Times New Roman"/>
          <w:b/>
          <w:bCs/>
          <w:sz w:val="28"/>
        </w:rPr>
        <w:t>m</w:t>
      </w:r>
      <w:proofErr w:type="spellEnd"/>
      <w:r w:rsidR="00F37C6D" w:rsidRPr="00CB3CCC">
        <w:rPr>
          <w:rFonts w:ascii="Times New Roman" w:hAnsi="Times New Roman" w:cs="Times New Roman"/>
          <w:b/>
          <w:bCs/>
          <w:sz w:val="28"/>
        </w:rPr>
        <w:t>*</w:t>
      </w:r>
    </w:p>
    <w:p w14:paraId="15AFE314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17A72AA5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031BAE26" w14:textId="77777777" w:rsidR="001D4725" w:rsidRPr="00F37C6D" w:rsidRDefault="001D4725" w:rsidP="001D472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3964"/>
        <w:gridCol w:w="5244"/>
      </w:tblGrid>
      <w:tr w:rsidR="006F11AC" w:rsidRPr="00F37C6D" w14:paraId="0B26BD15" w14:textId="77777777" w:rsidTr="00CB1D53">
        <w:tc>
          <w:tcPr>
            <w:tcW w:w="3964" w:type="dxa"/>
          </w:tcPr>
          <w:p w14:paraId="57F48FBE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Nazwa i adres organizatora</w:t>
            </w:r>
          </w:p>
        </w:tc>
        <w:tc>
          <w:tcPr>
            <w:tcW w:w="5244" w:type="dxa"/>
          </w:tcPr>
          <w:p w14:paraId="5C3B3EBF" w14:textId="32568083" w:rsidR="006F11AC" w:rsidRPr="0052685F" w:rsidRDefault="006F11AC" w:rsidP="00CB3CCC">
            <w:pPr>
              <w:rPr>
                <w:rFonts w:ascii="Times New Roman" w:hAnsi="Times New Roman" w:cs="Times New Roman"/>
                <w:b/>
                <w:bCs/>
              </w:rPr>
            </w:pPr>
            <w:r w:rsidRPr="0052685F">
              <w:rPr>
                <w:rFonts w:ascii="Times New Roman" w:hAnsi="Times New Roman" w:cs="Times New Roman"/>
                <w:b/>
                <w:bCs/>
              </w:rPr>
              <w:t>Klub Polskich Laboratoriów Badawczych POLLAB</w:t>
            </w:r>
          </w:p>
          <w:p w14:paraId="67E3043E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685F">
              <w:rPr>
                <w:rFonts w:ascii="Times New Roman" w:hAnsi="Times New Roman" w:cs="Times New Roman"/>
                <w:b/>
                <w:bCs/>
              </w:rPr>
              <w:t>ul. Mory 8, 01-330 Warszawa</w:t>
            </w:r>
          </w:p>
        </w:tc>
      </w:tr>
      <w:tr w:rsidR="006F11AC" w:rsidRPr="00F37C6D" w14:paraId="6420586E" w14:textId="77777777" w:rsidTr="00CB1D53">
        <w:tc>
          <w:tcPr>
            <w:tcW w:w="3964" w:type="dxa"/>
          </w:tcPr>
          <w:p w14:paraId="26C88552" w14:textId="498C0868" w:rsidR="00CB3CCC" w:rsidRPr="00CB3CCC" w:rsidRDefault="006F11AC" w:rsidP="00DD353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Sekcja</w:t>
            </w:r>
          </w:p>
        </w:tc>
        <w:tc>
          <w:tcPr>
            <w:tcW w:w="5244" w:type="dxa"/>
          </w:tcPr>
          <w:p w14:paraId="75AF60C5" w14:textId="5172A2FF" w:rsidR="006F11AC" w:rsidRPr="00DE798A" w:rsidRDefault="00DE798A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98A">
              <w:rPr>
                <w:rFonts w:ascii="Times New Roman" w:hAnsi="Times New Roman" w:cs="Times New Roman"/>
                <w:sz w:val="22"/>
                <w:szCs w:val="22"/>
              </w:rPr>
              <w:t>PETROL-GAZ</w:t>
            </w:r>
          </w:p>
        </w:tc>
      </w:tr>
      <w:tr w:rsidR="006F11AC" w:rsidRPr="00F37C6D" w14:paraId="62503820" w14:textId="77777777" w:rsidTr="00CB1D53">
        <w:tc>
          <w:tcPr>
            <w:tcW w:w="3964" w:type="dxa"/>
          </w:tcPr>
          <w:p w14:paraId="786F24E1" w14:textId="16F79357" w:rsidR="00CB3CC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Koordynator</w:t>
            </w:r>
          </w:p>
        </w:tc>
        <w:tc>
          <w:tcPr>
            <w:tcW w:w="5244" w:type="dxa"/>
          </w:tcPr>
          <w:p w14:paraId="1416C9D0" w14:textId="77777777" w:rsidR="00077574" w:rsidRDefault="006667A6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Ewa Rostek</w:t>
            </w:r>
          </w:p>
          <w:p w14:paraId="5AE6C63F" w14:textId="42536357" w:rsidR="0052685F" w:rsidRPr="00DE798A" w:rsidRDefault="0052685F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AC" w:rsidRPr="00F37C6D" w14:paraId="4CFB259C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3A860A47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434519CA" w14:textId="77777777" w:rsidR="006F11AC" w:rsidRPr="00DE798A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AC" w:rsidRPr="00F37C6D" w14:paraId="4BBBB12C" w14:textId="77777777" w:rsidTr="00CB1D53">
        <w:tc>
          <w:tcPr>
            <w:tcW w:w="3964" w:type="dxa"/>
          </w:tcPr>
          <w:p w14:paraId="59DEB999" w14:textId="4D54F6F8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Temat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6667A6">
              <w:rPr>
                <w:rFonts w:ascii="Times New Roman" w:hAnsi="Times New Roman" w:cs="Times New Roman"/>
                <w:szCs w:val="22"/>
              </w:rPr>
              <w:t>/</w:t>
            </w:r>
            <w:r w:rsidR="0037732E" w:rsidRPr="006667A6">
              <w:rPr>
                <w:rFonts w:ascii="Times New Roman" w:hAnsi="Times New Roman" w:cs="Times New Roman"/>
                <w:szCs w:val="22"/>
              </w:rPr>
              <w:t> </w:t>
            </w:r>
            <w:r w:rsidRPr="006667A6">
              <w:rPr>
                <w:rFonts w:ascii="Times New Roman" w:hAnsi="Times New Roman" w:cs="Times New Roman"/>
                <w:szCs w:val="22"/>
              </w:rPr>
              <w:t>porównań międzylaboratoryjnych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</w:tcPr>
          <w:p w14:paraId="5082F9F3" w14:textId="19B8F577" w:rsidR="006F11AC" w:rsidRPr="006667A6" w:rsidRDefault="006667A6" w:rsidP="00DD35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7A6">
              <w:rPr>
                <w:rFonts w:ascii="Times New Roman" w:hAnsi="Times New Roman" w:cs="Times New Roman"/>
                <w:bCs/>
                <w:sz w:val="22"/>
                <w:szCs w:val="22"/>
              </w:rPr>
              <w:t>Koncentrat płynu niskokrzepnacego do chłodzenia silników spalinowych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</w:tr>
      <w:tr w:rsidR="006F11AC" w:rsidRPr="00F37C6D" w14:paraId="179813C5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7A88D347" w14:textId="54C44A21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6667A6">
              <w:rPr>
                <w:rFonts w:ascii="Times New Roman" w:hAnsi="Times New Roman" w:cs="Times New Roman"/>
                <w:szCs w:val="22"/>
              </w:rPr>
              <w:t xml:space="preserve">porównania </w:t>
            </w:r>
            <w:proofErr w:type="spellStart"/>
            <w:r w:rsidRPr="006667A6">
              <w:rPr>
                <w:rFonts w:ascii="Times New Roman" w:hAnsi="Times New Roman" w:cs="Times New Roman"/>
                <w:szCs w:val="22"/>
              </w:rPr>
              <w:t>międzylaboratoryjnego</w:t>
            </w:r>
            <w:proofErr w:type="spellEnd"/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E1E3304" w14:textId="77777777" w:rsidR="006F11AC" w:rsidRPr="00DE798A" w:rsidRDefault="00F37C6D" w:rsidP="00CB3CC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E798A">
              <w:rPr>
                <w:rFonts w:ascii="Times New Roman" w:hAnsi="Times New Roman" w:cs="Times New Roman"/>
                <w:i/>
                <w:sz w:val="22"/>
                <w:szCs w:val="22"/>
              </w:rPr>
              <w:t>(zgodnie z Planem - załącznikiem nr 1 do procedury)</w:t>
            </w:r>
          </w:p>
        </w:tc>
      </w:tr>
      <w:tr w:rsidR="006F11AC" w:rsidRPr="00F37C6D" w14:paraId="2721A5E6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403B3506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A6DF375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040B4492" w14:textId="77777777" w:rsidTr="00CB1D53">
        <w:trPr>
          <w:trHeight w:val="516"/>
        </w:trPr>
        <w:tc>
          <w:tcPr>
            <w:tcW w:w="3964" w:type="dxa"/>
          </w:tcPr>
          <w:p w14:paraId="29497400" w14:textId="5FBC5D21" w:rsidR="00CB3CCC" w:rsidRPr="00CB3CCC" w:rsidRDefault="00F37C6D" w:rsidP="0037732E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uczestnika</w:t>
            </w:r>
          </w:p>
        </w:tc>
        <w:tc>
          <w:tcPr>
            <w:tcW w:w="5244" w:type="dxa"/>
          </w:tcPr>
          <w:p w14:paraId="01F3E0FF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Nazwa, adres laboratorium (uczestnika PT/ILC)</w:t>
            </w:r>
          </w:p>
        </w:tc>
      </w:tr>
      <w:tr w:rsidR="006F11AC" w:rsidRPr="00F37C6D" w14:paraId="3D964373" w14:textId="77777777" w:rsidTr="00CB1D53">
        <w:trPr>
          <w:trHeight w:val="510"/>
        </w:trPr>
        <w:tc>
          <w:tcPr>
            <w:tcW w:w="3964" w:type="dxa"/>
          </w:tcPr>
          <w:p w14:paraId="3F5255C8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członkowski</w:t>
            </w:r>
          </w:p>
        </w:tc>
        <w:tc>
          <w:tcPr>
            <w:tcW w:w="5244" w:type="dxa"/>
          </w:tcPr>
          <w:p w14:paraId="54B1A1BA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(nr członkowski w Klubie POLLAB)</w:t>
            </w:r>
          </w:p>
        </w:tc>
      </w:tr>
      <w:tr w:rsidR="006F11AC" w:rsidRPr="00F37C6D" w14:paraId="32CD5BA0" w14:textId="77777777" w:rsidTr="00CB1D53">
        <w:tc>
          <w:tcPr>
            <w:tcW w:w="3964" w:type="dxa"/>
          </w:tcPr>
          <w:p w14:paraId="48A65550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do kontaktu</w:t>
            </w:r>
          </w:p>
          <w:p w14:paraId="3023C34B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707D6EE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(imię, nazwisko, nr tel., adres e-mail)</w:t>
            </w:r>
          </w:p>
        </w:tc>
      </w:tr>
      <w:tr w:rsidR="006F11AC" w:rsidRPr="00F37C6D" w14:paraId="1810C549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0B40E9F0" w14:textId="77777777" w:rsid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Miejsce dostarczenia próbek </w:t>
            </w:r>
          </w:p>
          <w:p w14:paraId="545B4360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 badań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C3493A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(jeśli dotyczy)</w:t>
            </w:r>
          </w:p>
        </w:tc>
      </w:tr>
      <w:tr w:rsidR="006F11AC" w:rsidRPr="00F37C6D" w14:paraId="726EB0BA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566D38AA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723C5F9" w14:textId="6DC42058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348F75E" w14:textId="77777777" w:rsidTr="00CB1D53">
        <w:tc>
          <w:tcPr>
            <w:tcW w:w="3964" w:type="dxa"/>
          </w:tcPr>
          <w:p w14:paraId="1B7ED685" w14:textId="117DAEEC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Zakres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52685F">
              <w:rPr>
                <w:rFonts w:ascii="Times New Roman" w:hAnsi="Times New Roman" w:cs="Times New Roman"/>
                <w:szCs w:val="22"/>
              </w:rPr>
              <w:t xml:space="preserve">porównania </w:t>
            </w:r>
            <w:proofErr w:type="spellStart"/>
            <w:r w:rsidRPr="0052685F">
              <w:rPr>
                <w:rFonts w:ascii="Times New Roman" w:hAnsi="Times New Roman" w:cs="Times New Roman"/>
                <w:szCs w:val="22"/>
              </w:rPr>
              <w:t>międzylaboratoryjnego</w:t>
            </w:r>
            <w:proofErr w:type="spellEnd"/>
            <w:r w:rsidR="00244403" w:rsidRPr="00CB3CCC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</w:tc>
        <w:tc>
          <w:tcPr>
            <w:tcW w:w="5244" w:type="dxa"/>
          </w:tcPr>
          <w:p w14:paraId="14405488" w14:textId="398CF102" w:rsidR="006667A6" w:rsidRPr="006667A6" w:rsidRDefault="006667A6" w:rsidP="006667A6">
            <w:pP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</w:pPr>
            <w:r w:rsidRPr="009E441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Wygląd zewnętrzny i barwa wg PN-C-40007:2000</w:t>
            </w:r>
            <w:r w:rsidRPr="0052685F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</w:t>
            </w:r>
            <w:r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pkt. 3.5</w:t>
            </w:r>
          </w:p>
          <w:p w14:paraId="02F7A7DF" w14:textId="6F06AF4B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 w:rsidRPr="009E441A"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Gęstość wg PN-C-04504:1992 met. A</w:t>
            </w:r>
          </w:p>
          <w:p w14:paraId="71EFCDE8" w14:textId="6E7FBAB7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 w:rsidRPr="009E441A"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Pozostałość</w:t>
            </w:r>
            <w:r w:rsidR="006667A6" w:rsidRPr="0052685F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po spopieleniu wg PN-C-40008-02:1992</w:t>
            </w:r>
          </w:p>
          <w:p w14:paraId="17BB2A75" w14:textId="352B0308" w:rsidR="006667A6" w:rsidRPr="0052685F" w:rsidRDefault="009E441A" w:rsidP="006667A6">
            <w:pPr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 xml:space="preserve">□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Temperatura wrzenia wg PN-C-40008-03:1992</w:t>
            </w:r>
          </w:p>
          <w:p w14:paraId="02588793" w14:textId="4E2009D2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pH</w:t>
            </w:r>
            <w:proofErr w:type="spellEnd"/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wg PN-C-40008-04:1992</w:t>
            </w:r>
          </w:p>
          <w:p w14:paraId="1955C74E" w14:textId="3E2594CE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Rezerwa alkaliczna wg PN-C-40008-05:1993</w:t>
            </w:r>
          </w:p>
          <w:p w14:paraId="2E1ADCC7" w14:textId="77777777" w:rsidR="0052685F" w:rsidRDefault="009E441A" w:rsidP="006667A6">
            <w:pPr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Skłonność do pienienia wg </w:t>
            </w:r>
          </w:p>
          <w:p w14:paraId="0ACBB7F5" w14:textId="6C810E9F" w:rsidR="006667A6" w:rsidRPr="006667A6" w:rsidRDefault="006667A6" w:rsidP="006667A6">
            <w:pP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</w:pPr>
            <w:r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PN-C-40008-06:1993+Az1:2000</w:t>
            </w:r>
          </w:p>
          <w:p w14:paraId="445CFA76" w14:textId="6E03C02C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Właściwości korozyjne w naczyniu szklanym wg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br/>
              <w:t>PN-C-40008-07:1993+Az1:2000</w:t>
            </w:r>
          </w:p>
          <w:p w14:paraId="3E014D25" w14:textId="20F040F6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 xml:space="preserve">□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Oddziaływanie korozyjne na odlewnicze stopy aluminium wg PN-C-40008-07:1993+Az1:2000</w:t>
            </w:r>
          </w:p>
          <w:p w14:paraId="52F95AD5" w14:textId="3BF8E347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Temperatura krystalizacji wg Pn-C-40008-10:1993</w:t>
            </w:r>
          </w:p>
          <w:p w14:paraId="431E87C7" w14:textId="5633E053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 xml:space="preserve">□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Zawartość wody wg PN-C-40008-11:1994</w:t>
            </w:r>
          </w:p>
          <w:p w14:paraId="054BB470" w14:textId="1F31BF93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Mieszalność z wodą twardą wg</w:t>
            </w:r>
            <w:r w:rsidRPr="0052685F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PN-C-40008-12:2000</w:t>
            </w:r>
          </w:p>
          <w:p w14:paraId="6BF86509" w14:textId="528F21B3" w:rsidR="006F11AC" w:rsidRPr="006667A6" w:rsidRDefault="009E441A" w:rsidP="006667A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="006667A6" w:rsidRPr="0052685F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Stabilność po magazynowaniu w dodatnich i ujemnych temperaturach wg PN-C-40008-13:2000</w:t>
            </w:r>
          </w:p>
        </w:tc>
      </w:tr>
    </w:tbl>
    <w:p w14:paraId="52482707" w14:textId="77777777" w:rsidR="00C14F65" w:rsidRDefault="00C14F65">
      <w:r>
        <w:br w:type="page"/>
      </w: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3964"/>
        <w:gridCol w:w="5244"/>
      </w:tblGrid>
      <w:tr w:rsidR="006F11AC" w:rsidRPr="00F37C6D" w14:paraId="2B960364" w14:textId="77777777" w:rsidTr="00CB1D53">
        <w:tc>
          <w:tcPr>
            <w:tcW w:w="3964" w:type="dxa"/>
          </w:tcPr>
          <w:p w14:paraId="1146969C" w14:textId="5F837C65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lastRenderedPageBreak/>
              <w:t>Dodatkowe informacje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uwagi</w:t>
            </w:r>
          </w:p>
          <w:p w14:paraId="5C0CA0C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29BEE6F3" w14:textId="77777777" w:rsidR="00DD353C" w:rsidRDefault="00DD353C" w:rsidP="00DD353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D353C">
              <w:rPr>
                <w:rFonts w:ascii="Times New Roman" w:hAnsi="Times New Roman" w:cs="Times New Roman"/>
                <w:bCs/>
                <w:sz w:val="22"/>
                <w:szCs w:val="22"/>
              </w:rPr>
              <w:t>Uczestnik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D353C">
              <w:rPr>
                <w:rFonts w:ascii="Times New Roman" w:hAnsi="Times New Roman" w:cs="Times New Roman"/>
                <w:bCs/>
                <w:sz w:val="22"/>
                <w:szCs w:val="22"/>
              </w:rPr>
              <w:t>zobowiąz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uje się</w:t>
            </w:r>
            <w:r w:rsidRPr="00DD35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do wykonania badań i przekazania wyników bez porozumiewania się z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innymi </w:t>
            </w:r>
            <w:r w:rsidRPr="00DD35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uczestnikami i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bez </w:t>
            </w:r>
            <w:r w:rsidRPr="00DD353C">
              <w:rPr>
                <w:rFonts w:ascii="Times New Roman" w:hAnsi="Times New Roman" w:cs="Times New Roman"/>
                <w:bCs/>
                <w:sz w:val="22"/>
                <w:szCs w:val="22"/>
              </w:rPr>
              <w:t>fałszowania wyników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1BAEBCC4" w14:textId="7BBC84AE" w:rsidR="00C14F65" w:rsidRPr="00A25776" w:rsidRDefault="00C14F65" w:rsidP="00C14F65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Uczestnik wyraża zgodę na pokrycie kosztów związanych z zakupem </w:t>
            </w:r>
            <w:r w:rsidR="00EC581B">
              <w:rPr>
                <w:rFonts w:ascii="Cambria" w:hAnsi="Cambria" w:cs="Arial"/>
              </w:rPr>
              <w:t>próbki</w:t>
            </w:r>
            <w:r>
              <w:rPr>
                <w:rFonts w:ascii="Cambria" w:hAnsi="Cambria" w:cs="Arial"/>
              </w:rPr>
              <w:t xml:space="preserve"> do badań i jej przesłaniem </w:t>
            </w:r>
            <w:r w:rsidRPr="00A25776">
              <w:rPr>
                <w:rFonts w:ascii="Cambria" w:hAnsi="Cambria" w:cs="Arial"/>
              </w:rPr>
              <w:t xml:space="preserve">(koszt około </w:t>
            </w:r>
            <w:r>
              <w:rPr>
                <w:rFonts w:ascii="Cambria" w:hAnsi="Cambria" w:cs="Arial"/>
              </w:rPr>
              <w:t xml:space="preserve">150 </w:t>
            </w:r>
            <w:r w:rsidRPr="00A25776">
              <w:rPr>
                <w:rFonts w:ascii="Cambria" w:hAnsi="Cambria" w:cs="Arial"/>
              </w:rPr>
              <w:t>zł netto)</w:t>
            </w:r>
            <w:r>
              <w:rPr>
                <w:rFonts w:ascii="Cambria" w:hAnsi="Cambria" w:cs="Arial"/>
              </w:rPr>
              <w:t xml:space="preserve"> – faktura zostanie wystawiona przez Instytut Transportu Samochodowego</w:t>
            </w:r>
          </w:p>
          <w:p w14:paraId="6B801441" w14:textId="327E1380" w:rsidR="00C14F65" w:rsidRPr="00F37C6D" w:rsidRDefault="00C14F65" w:rsidP="00DD35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353C" w:rsidRPr="00F37C6D" w14:paraId="5F9741B5" w14:textId="77777777" w:rsidTr="00CB1D53">
        <w:tc>
          <w:tcPr>
            <w:tcW w:w="3964" w:type="dxa"/>
          </w:tcPr>
          <w:p w14:paraId="0D044241" w14:textId="77777777" w:rsidR="00DD353C" w:rsidRDefault="00DD353C" w:rsidP="009E441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Informacje / uwagi uczestnika</w:t>
            </w:r>
          </w:p>
          <w:p w14:paraId="565D828E" w14:textId="64EDAC9F" w:rsidR="0052685F" w:rsidRPr="00CB3CCC" w:rsidRDefault="0052685F" w:rsidP="009E441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5C666756" w14:textId="77777777" w:rsidR="00DD353C" w:rsidRPr="00DD353C" w:rsidRDefault="00DD353C" w:rsidP="00DD353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549B5D97" w14:textId="4948F5CC" w:rsidR="0052685F" w:rsidRDefault="0052685F" w:rsidP="0052685F">
      <w:pPr>
        <w:pStyle w:val="Akapitzlist"/>
        <w:ind w:left="360"/>
        <w:rPr>
          <w:rFonts w:ascii="Times New Roman" w:eastAsia="Calibri" w:hAnsi="Times New Roman" w:cs="Times New Roman"/>
          <w:sz w:val="22"/>
          <w:szCs w:val="22"/>
          <w:lang w:eastAsia="pl-PL"/>
        </w:rPr>
      </w:pPr>
    </w:p>
    <w:p w14:paraId="49A8F6AD" w14:textId="355D8F82" w:rsidR="0025471F" w:rsidRPr="0052685F" w:rsidRDefault="0025471F" w:rsidP="0052685F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52685F">
        <w:rPr>
          <w:rFonts w:ascii="Times New Roman" w:eastAsia="Calibri" w:hAnsi="Times New Roman" w:cs="Times New Roman"/>
          <w:sz w:val="22"/>
          <w:szCs w:val="22"/>
          <w:lang w:eastAsia="pl-PL"/>
        </w:rPr>
        <w:t>W przypadku zmiany terminu realizacji wyrażam zgodę na przeniesienie zgłoszenia na nowy termin, bez ponownego wysyłania formularza zgłoszeniowego.</w:t>
      </w:r>
    </w:p>
    <w:p w14:paraId="720C20F0" w14:textId="70A151D3" w:rsidR="0025471F" w:rsidRDefault="0025471F" w:rsidP="002547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E55CB">
        <w:rPr>
          <w:rFonts w:ascii="Times New Roman" w:hAnsi="Times New Roman" w:cs="Times New Roman"/>
          <w:sz w:val="22"/>
          <w:szCs w:val="22"/>
        </w:rPr>
        <w:t>Uczestnik oświadcza, że zapoznał się z opisem programu i akceptuje warunki udziału.</w:t>
      </w:r>
    </w:p>
    <w:p w14:paraId="77CD0F00" w14:textId="77777777" w:rsidR="0052685F" w:rsidRPr="002E55CB" w:rsidRDefault="0052685F" w:rsidP="0052685F">
      <w:pPr>
        <w:pStyle w:val="Akapitzlist"/>
        <w:ind w:left="360"/>
        <w:rPr>
          <w:rFonts w:ascii="Times New Roman" w:hAnsi="Times New Roman" w:cs="Times New Roman"/>
          <w:sz w:val="22"/>
          <w:szCs w:val="22"/>
        </w:rPr>
      </w:pPr>
    </w:p>
    <w:p w14:paraId="5AEDFF4E" w14:textId="1D1102D1" w:rsidR="002B1F44" w:rsidRDefault="002B1F44" w:rsidP="002B1F44">
      <w:pPr>
        <w:rPr>
          <w:rFonts w:ascii="Times New Roman" w:hAnsi="Times New Roman" w:cs="Times New Roman"/>
          <w:sz w:val="22"/>
          <w:szCs w:val="22"/>
        </w:rPr>
      </w:pPr>
      <w:r w:rsidRPr="00244403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4403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30A5BFDA" w14:textId="61BDE350" w:rsidR="0052685F" w:rsidRDefault="0052685F" w:rsidP="002B1F44">
      <w:pPr>
        <w:rPr>
          <w:rFonts w:ascii="Times New Roman" w:hAnsi="Times New Roman" w:cs="Times New Roman"/>
          <w:sz w:val="22"/>
          <w:szCs w:val="22"/>
        </w:rPr>
      </w:pPr>
    </w:p>
    <w:p w14:paraId="4CC65B17" w14:textId="77777777" w:rsidR="0052685F" w:rsidRDefault="0052685F" w:rsidP="002B1F4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7"/>
      </w:tblGrid>
      <w:tr w:rsidR="00BB343A" w:rsidRPr="00F37C6D" w14:paraId="653BC8E6" w14:textId="5E78379E" w:rsidTr="00CB1D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029C88" w14:textId="5BDDBF31" w:rsidR="00BB343A" w:rsidRPr="00F37C6D" w:rsidRDefault="002B1F44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B1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43A" w:rsidRPr="00F37C6D">
              <w:rPr>
                <w:rFonts w:ascii="Times New Roman" w:hAnsi="Times New Roman" w:cs="Times New Roman"/>
                <w:sz w:val="22"/>
                <w:szCs w:val="22"/>
              </w:rPr>
              <w:t>Uczestnik: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4FA7EF1" w14:textId="20DEC239" w:rsidR="00BB343A" w:rsidRPr="00F37C6D" w:rsidRDefault="002B1F44" w:rsidP="002B1F44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uprawniona do zgłoszenia:</w:t>
            </w:r>
          </w:p>
        </w:tc>
      </w:tr>
      <w:tr w:rsidR="00BB343A" w:rsidRPr="00F37C6D" w14:paraId="59321A9E" w14:textId="58E4B585" w:rsidTr="00CB1D53">
        <w:trPr>
          <w:trHeight w:val="803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AC1D22E" w14:textId="77777777" w:rsidR="00BB343A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6C95C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B8C03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484B6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701F0" w14:textId="4F873B23" w:rsidR="002B1F44" w:rsidRPr="00F37C6D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5914A494" w14:textId="77777777" w:rsidR="00BB343A" w:rsidRPr="00F37C6D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43A" w:rsidRPr="00F37C6D" w14:paraId="5331B9B0" w14:textId="07FAA5E0" w:rsidTr="00CB1D5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23415B5" w14:textId="0665CE9A" w:rsidR="00BB343A" w:rsidRPr="002B1F44" w:rsidRDefault="00CB1D53" w:rsidP="00CB1D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B343A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podpis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14:paraId="35BA2944" w14:textId="4AC5E88B" w:rsidR="00BB343A" w:rsidRPr="002B1F44" w:rsidRDefault="002B1F44" w:rsidP="00FE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44">
              <w:rPr>
                <w:rFonts w:ascii="Times New Roman" w:hAnsi="Times New Roman" w:cs="Times New Roman"/>
                <w:sz w:val="20"/>
                <w:szCs w:val="20"/>
              </w:rPr>
              <w:t>Data, imię i nazwisko, podpis</w:t>
            </w:r>
          </w:p>
        </w:tc>
      </w:tr>
    </w:tbl>
    <w:p w14:paraId="2B792501" w14:textId="77777777" w:rsidR="002B1F44" w:rsidRDefault="002B1F44" w:rsidP="0037732E">
      <w:pPr>
        <w:rPr>
          <w:rFonts w:ascii="Times New Roman" w:hAnsi="Times New Roman" w:cs="Times New Roman"/>
          <w:sz w:val="22"/>
          <w:szCs w:val="22"/>
        </w:rPr>
      </w:pPr>
    </w:p>
    <w:sectPr w:rsidR="002B1F44" w:rsidSect="00526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1B026" w14:textId="77777777" w:rsidR="00C00CF5" w:rsidRDefault="00C00CF5" w:rsidP="00244403">
      <w:r>
        <w:separator/>
      </w:r>
    </w:p>
  </w:endnote>
  <w:endnote w:type="continuationSeparator" w:id="0">
    <w:p w14:paraId="691888A4" w14:textId="77777777" w:rsidR="00C00CF5" w:rsidRDefault="00C00CF5" w:rsidP="002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BDA80" w14:textId="77777777" w:rsidR="009363DE" w:rsidRDefault="009363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8"/>
        <w:szCs w:val="18"/>
      </w:rPr>
      <w:id w:val="1794721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589040" w14:textId="466149BB" w:rsidR="00A2310F" w:rsidRPr="00A2310F" w:rsidRDefault="00A2310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363D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363D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DC19C" w14:textId="77777777" w:rsidR="009363DE" w:rsidRDefault="00936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D5A0B" w14:textId="77777777" w:rsidR="00C00CF5" w:rsidRDefault="00C00CF5" w:rsidP="00244403">
      <w:r>
        <w:separator/>
      </w:r>
    </w:p>
  </w:footnote>
  <w:footnote w:type="continuationSeparator" w:id="0">
    <w:p w14:paraId="275CBEF5" w14:textId="77777777" w:rsidR="00C00CF5" w:rsidRDefault="00C00CF5" w:rsidP="002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1FCB" w14:textId="77777777" w:rsidR="009363DE" w:rsidRDefault="009363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0360A" w14:textId="7291E22D" w:rsidR="00CB3CCC" w:rsidRPr="00CB3CCC" w:rsidRDefault="00CB3CCC" w:rsidP="00CB3CCC">
    <w:pPr>
      <w:keepNext/>
      <w:jc w:val="right"/>
      <w:outlineLvl w:val="0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Procedury KPLB NR 1 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wyd. 9 z dnia 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04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.1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.2021</w:t>
    </w:r>
    <w:r w:rsidR="0060260E">
      <w:rPr>
        <w:rFonts w:ascii="Times New Roman" w:eastAsia="Times New Roman" w:hAnsi="Times New Roman" w:cs="Times New Roman"/>
        <w:sz w:val="16"/>
        <w:szCs w:val="16"/>
        <w:lang w:eastAsia="pl-PL"/>
      </w:rPr>
      <w:t> r.</w:t>
    </w:r>
  </w:p>
  <w:p w14:paraId="3405CF8A" w14:textId="77777777" w:rsidR="00244403" w:rsidRPr="00CB3CCC" w:rsidRDefault="00244403" w:rsidP="00CB3C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FBC97" w14:textId="77777777" w:rsidR="009363DE" w:rsidRDefault="009363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839D4"/>
    <w:multiLevelType w:val="hybridMultilevel"/>
    <w:tmpl w:val="907C73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2180"/>
    <w:multiLevelType w:val="hybridMultilevel"/>
    <w:tmpl w:val="CC86B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7A7249"/>
    <w:multiLevelType w:val="hybridMultilevel"/>
    <w:tmpl w:val="D9925F30"/>
    <w:lvl w:ilvl="0" w:tplc="DD4EB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05315"/>
    <w:multiLevelType w:val="hybridMultilevel"/>
    <w:tmpl w:val="7B8E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02DCE"/>
    <w:multiLevelType w:val="hybridMultilevel"/>
    <w:tmpl w:val="EA8ED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7612109">
    <w:abstractNumId w:val="3"/>
  </w:num>
  <w:num w:numId="2" w16cid:durableId="1390035017">
    <w:abstractNumId w:val="4"/>
  </w:num>
  <w:num w:numId="3" w16cid:durableId="1543057077">
    <w:abstractNumId w:val="2"/>
  </w:num>
  <w:num w:numId="4" w16cid:durableId="1631663400">
    <w:abstractNumId w:val="1"/>
  </w:num>
  <w:num w:numId="5" w16cid:durableId="1198353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5"/>
    <w:rsid w:val="00011002"/>
    <w:rsid w:val="0003697D"/>
    <w:rsid w:val="00077574"/>
    <w:rsid w:val="001470BC"/>
    <w:rsid w:val="00187E5C"/>
    <w:rsid w:val="001D4725"/>
    <w:rsid w:val="00217D2A"/>
    <w:rsid w:val="00244403"/>
    <w:rsid w:val="0025471F"/>
    <w:rsid w:val="002B1C3D"/>
    <w:rsid w:val="002B1F44"/>
    <w:rsid w:val="002E220B"/>
    <w:rsid w:val="002E55CB"/>
    <w:rsid w:val="00306184"/>
    <w:rsid w:val="003174D0"/>
    <w:rsid w:val="0033499C"/>
    <w:rsid w:val="00355807"/>
    <w:rsid w:val="00364F21"/>
    <w:rsid w:val="0037732E"/>
    <w:rsid w:val="003F3D2E"/>
    <w:rsid w:val="00414FB7"/>
    <w:rsid w:val="00416753"/>
    <w:rsid w:val="004506CC"/>
    <w:rsid w:val="004543F3"/>
    <w:rsid w:val="00470053"/>
    <w:rsid w:val="005024A2"/>
    <w:rsid w:val="0052685F"/>
    <w:rsid w:val="005551B1"/>
    <w:rsid w:val="00556623"/>
    <w:rsid w:val="00595B73"/>
    <w:rsid w:val="0060260E"/>
    <w:rsid w:val="006667A6"/>
    <w:rsid w:val="006D7027"/>
    <w:rsid w:val="006F11AC"/>
    <w:rsid w:val="007352C6"/>
    <w:rsid w:val="0078779C"/>
    <w:rsid w:val="00834A48"/>
    <w:rsid w:val="00882162"/>
    <w:rsid w:val="00884267"/>
    <w:rsid w:val="009363DE"/>
    <w:rsid w:val="0097554E"/>
    <w:rsid w:val="009B16E2"/>
    <w:rsid w:val="009B4557"/>
    <w:rsid w:val="009E441A"/>
    <w:rsid w:val="00A2310F"/>
    <w:rsid w:val="00AE0702"/>
    <w:rsid w:val="00AF2302"/>
    <w:rsid w:val="00AF5152"/>
    <w:rsid w:val="00B83BB6"/>
    <w:rsid w:val="00BB343A"/>
    <w:rsid w:val="00C00CF5"/>
    <w:rsid w:val="00C14F65"/>
    <w:rsid w:val="00CA454D"/>
    <w:rsid w:val="00CB1D53"/>
    <w:rsid w:val="00CB3CCC"/>
    <w:rsid w:val="00CC5D0A"/>
    <w:rsid w:val="00CE6397"/>
    <w:rsid w:val="00CF3F0F"/>
    <w:rsid w:val="00D63878"/>
    <w:rsid w:val="00D76978"/>
    <w:rsid w:val="00D93D97"/>
    <w:rsid w:val="00D94B12"/>
    <w:rsid w:val="00DA26C4"/>
    <w:rsid w:val="00DC7249"/>
    <w:rsid w:val="00DC7355"/>
    <w:rsid w:val="00DD2EFD"/>
    <w:rsid w:val="00DD353C"/>
    <w:rsid w:val="00DE798A"/>
    <w:rsid w:val="00E57038"/>
    <w:rsid w:val="00E81D86"/>
    <w:rsid w:val="00EB4C19"/>
    <w:rsid w:val="00EC581B"/>
    <w:rsid w:val="00EF2A5B"/>
    <w:rsid w:val="00F37C6D"/>
    <w:rsid w:val="00FE7D48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4636D"/>
  <w14:defaultImageDpi w14:val="32767"/>
  <w15:chartTrackingRefBased/>
  <w15:docId w15:val="{C9A80185-8937-3842-B4FB-2C06BA9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725"/>
    <w:pPr>
      <w:ind w:left="720"/>
      <w:contextualSpacing/>
    </w:pPr>
  </w:style>
  <w:style w:type="table" w:styleId="Tabela-Siatka">
    <w:name w:val="Table Grid"/>
    <w:basedOn w:val="Standardowy"/>
    <w:uiPriority w:val="39"/>
    <w:rsid w:val="001D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0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0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Right Solution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 Solution</dc:creator>
  <cp:keywords/>
  <dc:description/>
  <cp:lastModifiedBy>Joanna Domaradzka</cp:lastModifiedBy>
  <cp:revision>2</cp:revision>
  <dcterms:created xsi:type="dcterms:W3CDTF">2025-03-24T11:56:00Z</dcterms:created>
  <dcterms:modified xsi:type="dcterms:W3CDTF">2025-03-24T11:56:00Z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312e15-a5e9-4500-a857-15b9f442bba9_Enabled">
    <vt:lpwstr>true</vt:lpwstr>
  </property>
  <property fmtid="{D5CDD505-2E9C-101B-9397-08002B2CF9AE}" pid="3" name="MSIP_Label_53312e15-a5e9-4500-a857-15b9f442bba9_SetDate">
    <vt:lpwstr>2023-05-18T05:17:25Z</vt:lpwstr>
  </property>
  <property fmtid="{D5CDD505-2E9C-101B-9397-08002B2CF9AE}" pid="4" name="MSIP_Label_53312e15-a5e9-4500-a857-15b9f442bba9_Method">
    <vt:lpwstr>Standard</vt:lpwstr>
  </property>
  <property fmtid="{D5CDD505-2E9C-101B-9397-08002B2CF9AE}" pid="5" name="MSIP_Label_53312e15-a5e9-4500-a857-15b9f442bba9_Name">
    <vt:lpwstr>Informacje służbowe</vt:lpwstr>
  </property>
  <property fmtid="{D5CDD505-2E9C-101B-9397-08002B2CF9AE}" pid="6" name="MSIP_Label_53312e15-a5e9-4500-a857-15b9f442bba9_SiteId">
    <vt:lpwstr>8240863f-2f43-471d-b2eb-4a75fb9fab5b</vt:lpwstr>
  </property>
  <property fmtid="{D5CDD505-2E9C-101B-9397-08002B2CF9AE}" pid="7" name="MSIP_Label_53312e15-a5e9-4500-a857-15b9f442bba9_ActionId">
    <vt:lpwstr>5bb07188-729f-4971-8ef2-f3fcd8edd546</vt:lpwstr>
  </property>
  <property fmtid="{D5CDD505-2E9C-101B-9397-08002B2CF9AE}" pid="8" name="MSIP_Label_53312e15-a5e9-4500-a857-15b9f442bba9_ContentBits">
    <vt:lpwstr>0</vt:lpwstr>
  </property>
</Properties>
</file>